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D5" w:rsidRDefault="00B257D5" w:rsidP="00B257D5">
      <w:pPr>
        <w:spacing w:after="0" w:line="240" w:lineRule="auto"/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Հավելված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</w:rPr>
        <w:t xml:space="preserve">                                    </w:t>
      </w: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ավագանու</w:t>
      </w:r>
      <w:proofErr w:type="spellEnd"/>
    </w:p>
    <w:p w:rsidR="00B257D5" w:rsidRDefault="00B257D5" w:rsidP="00B257D5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                           2020 </w:t>
      </w:r>
      <w:proofErr w:type="spellStart"/>
      <w:r>
        <w:rPr>
          <w:rFonts w:ascii="GHEA Grapalat" w:hAnsi="GHEA Grapalat" w:cs="Sylfaen"/>
        </w:rPr>
        <w:t>թվականի</w:t>
      </w:r>
      <w:proofErr w:type="spellEnd"/>
      <w:r>
        <w:rPr>
          <w:rFonts w:ascii="GHEA Grapalat" w:hAnsi="GHEA Grapalat" w:cs="Sylfaen"/>
        </w:rPr>
        <w:t xml:space="preserve"> </w:t>
      </w:r>
      <w:proofErr w:type="spellStart"/>
      <w:proofErr w:type="gramStart"/>
      <w:r>
        <w:rPr>
          <w:rFonts w:ascii="GHEA Grapalat" w:hAnsi="GHEA Grapalat" w:cs="Sylfaen"/>
        </w:rPr>
        <w:t>նոյեմբերի</w:t>
      </w:r>
      <w:proofErr w:type="spellEnd"/>
      <w:r>
        <w:rPr>
          <w:rFonts w:ascii="GHEA Grapalat" w:hAnsi="GHEA Grapalat" w:cs="Sylfaen"/>
        </w:rPr>
        <w:t xml:space="preserve">  </w:t>
      </w:r>
      <w:r w:rsidR="00FB371A">
        <w:rPr>
          <w:rFonts w:ascii="GHEA Grapalat" w:hAnsi="GHEA Grapalat" w:cs="Sylfaen"/>
        </w:rPr>
        <w:t>26</w:t>
      </w:r>
      <w:proofErr w:type="gramEnd"/>
      <w:r>
        <w:rPr>
          <w:rFonts w:ascii="GHEA Grapalat" w:hAnsi="GHEA Grapalat" w:cs="Sylfaen"/>
        </w:rPr>
        <w:t xml:space="preserve"> -ի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N_______________որոշման</w:t>
      </w:r>
      <w:proofErr w:type="spellEnd"/>
      <w:r>
        <w:rPr>
          <w:rFonts w:ascii="GHEA Grapalat" w:hAnsi="GHEA Grapalat"/>
        </w:rPr>
        <w:t xml:space="preserve">                                    </w:t>
      </w:r>
    </w:p>
    <w:p w:rsidR="00B257D5" w:rsidRDefault="00B257D5" w:rsidP="00B257D5">
      <w:pPr>
        <w:tabs>
          <w:tab w:val="left" w:pos="2790"/>
        </w:tabs>
        <w:rPr>
          <w:rFonts w:ascii="GHEA Grapalat" w:hAnsi="GHEA Grapalat" w:cs="Sylfaen"/>
          <w:b/>
          <w:sz w:val="24"/>
          <w:szCs w:val="24"/>
        </w:rPr>
      </w:pPr>
    </w:p>
    <w:p w:rsidR="00B257D5" w:rsidRDefault="00B257D5" w:rsidP="00B257D5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ՑՈՒՑԱԿ</w:t>
      </w:r>
    </w:p>
    <w:p w:rsidR="00B257D5" w:rsidRDefault="00B257D5" w:rsidP="00B257D5">
      <w:pPr>
        <w:jc w:val="center"/>
        <w:rPr>
          <w:rFonts w:ascii="GHEA Grapalat" w:hAnsi="GHEA Grapalat" w:cs="Sylfaen"/>
          <w:b/>
          <w:sz w:val="24"/>
          <w:szCs w:val="24"/>
        </w:rPr>
      </w:pPr>
      <w:proofErr w:type="gramStart"/>
      <w:r>
        <w:rPr>
          <w:rFonts w:ascii="GHEA Grapalat" w:hAnsi="GHEA Grapalat" w:cs="Sylfaen"/>
          <w:b/>
          <w:sz w:val="24"/>
          <w:szCs w:val="24"/>
        </w:rPr>
        <w:t>ՍՈՑԻԱԼԱՊԵՍ</w:t>
      </w:r>
      <w:r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 w:cs="Sylfaen"/>
          <w:b/>
          <w:sz w:val="24"/>
          <w:szCs w:val="24"/>
        </w:rPr>
        <w:t>ԱՆԱՊԱՀՈՎ</w:t>
      </w:r>
      <w:proofErr w:type="gramEnd"/>
      <w:r>
        <w:rPr>
          <w:rFonts w:ascii="GHEA Grapalat" w:hAnsi="GHEA Grapalat" w:cs="Sylfaen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 xml:space="preserve">ԹՎՈՎ </w:t>
      </w:r>
      <w:r>
        <w:rPr>
          <w:rFonts w:ascii="GHEA Grapalat" w:hAnsi="GHEA Grapalat"/>
          <w:b/>
          <w:sz w:val="24"/>
          <w:szCs w:val="24"/>
        </w:rPr>
        <w:t xml:space="preserve"> 39 (</w:t>
      </w:r>
      <w:r>
        <w:rPr>
          <w:rFonts w:ascii="GHEA Grapalat" w:hAnsi="GHEA Grapalat" w:cs="Sylfaen"/>
          <w:b/>
          <w:sz w:val="24"/>
          <w:szCs w:val="24"/>
        </w:rPr>
        <w:t>ԵՐԵՍՈՒՆԻՆԸ</w:t>
      </w:r>
      <w:r>
        <w:rPr>
          <w:rFonts w:ascii="GHEA Grapalat" w:hAnsi="GHEA Grapalat"/>
          <w:b/>
          <w:sz w:val="24"/>
          <w:szCs w:val="24"/>
        </w:rPr>
        <w:t xml:space="preserve">)  </w:t>
      </w:r>
      <w:r>
        <w:rPr>
          <w:rFonts w:ascii="GHEA Grapalat" w:hAnsi="GHEA Grapalat" w:cs="Sylfaen"/>
          <w:b/>
          <w:sz w:val="24"/>
          <w:szCs w:val="24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B257D5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 </w:t>
            </w:r>
            <w:proofErr w:type="spellStart"/>
            <w:r w:rsidRPr="00B257D5">
              <w:rPr>
                <w:rFonts w:ascii="GHEA Grapalat" w:hAnsi="GHEA Grapalat" w:cs="Sylfaen"/>
              </w:rPr>
              <w:t>Գումարի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257D5">
              <w:rPr>
                <w:rFonts w:ascii="GHEA Grapalat" w:hAnsi="GHEA Grapalat" w:cs="Sylfaen"/>
              </w:rPr>
              <w:t>չափ</w:t>
            </w:r>
            <w:proofErr w:type="spellEnd"/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Ապրեսյան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Կ.Հալաբյան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 7/1,բն.16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Ժասմենա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Փ.Մարատի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տ.2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Երևան.խճ.,157ա/2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Արշալույսյան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Փ.Շիրվանզադե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Վրեժ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Պ.Սևակ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13/66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Փ.Ս.Մատնիշյան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56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Գյոլեցյան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Թ.Մուշ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2,փ.7,շ.8/50բն.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Փ.Ա.Խաչատրյան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29/81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Դիլանյան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Մ.Մկրտչյան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փ., 25տուն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Եգորյան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Շալիկո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Մուշ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</w:t>
            </w:r>
            <w:proofErr w:type="gramStart"/>
            <w:r w:rsidRPr="00B257D5">
              <w:rPr>
                <w:rFonts w:ascii="GHEA Grapalat" w:hAnsi="GHEA Grapalat" w:cs="Sylfaen"/>
              </w:rPr>
              <w:t>,շ.10</w:t>
            </w:r>
            <w:proofErr w:type="gramEnd"/>
            <w:r w:rsidRPr="00B257D5">
              <w:rPr>
                <w:rFonts w:ascii="GHEA Grapalat" w:hAnsi="GHEA Grapalat" w:cs="Sylfaen"/>
              </w:rPr>
              <w:t>/34բն.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Թադևոսյան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Փ.Գարեգին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 Ա,շ.1-6,բն.19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Թորոսյան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Անդրանիկ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Փ.Մոցարտի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Խանանյան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Հակոբ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Թ.Շերամ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2,շ.1-3բ,բն.18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Հրայր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Երևան.խճ.,շ.143/6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Արմեն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Փ.Ե.Չարենց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2/13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Խլղաթյան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Երևան.խճ.159/53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Շուշանիկ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Շիրակացի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66ա/59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 xml:space="preserve">Մուշ-2 </w:t>
            </w:r>
            <w:proofErr w:type="spellStart"/>
            <w:r w:rsidRPr="00B257D5">
              <w:rPr>
                <w:rFonts w:ascii="GHEA Grapalat" w:hAnsi="GHEA Grapalat" w:cs="Sylfaen"/>
              </w:rPr>
              <w:t>թաղ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. </w:t>
            </w:r>
            <w:proofErr w:type="spellStart"/>
            <w:proofErr w:type="gramStart"/>
            <w:r w:rsidRPr="00B257D5">
              <w:rPr>
                <w:rFonts w:ascii="GHEA Grapalat" w:hAnsi="GHEA Grapalat" w:cs="Sylfaen"/>
              </w:rPr>
              <w:t>շենք</w:t>
            </w:r>
            <w:proofErr w:type="spellEnd"/>
            <w:proofErr w:type="gramEnd"/>
            <w:r w:rsidRPr="00B257D5">
              <w:rPr>
                <w:rFonts w:ascii="GHEA Grapalat" w:hAnsi="GHEA Grapalat" w:cs="Sylfaen"/>
              </w:rPr>
              <w:t xml:space="preserve"> 64 </w:t>
            </w:r>
            <w:proofErr w:type="spellStart"/>
            <w:r w:rsidRPr="00B257D5">
              <w:rPr>
                <w:rFonts w:ascii="GHEA Grapalat" w:hAnsi="GHEA Grapalat" w:cs="Sylfaen"/>
              </w:rPr>
              <w:t>բն</w:t>
            </w:r>
            <w:proofErr w:type="spellEnd"/>
            <w:r w:rsidRPr="00B257D5">
              <w:rPr>
                <w:rFonts w:ascii="GHEA Grapalat" w:hAnsi="GHEA Grapalat" w:cs="Sylfaen"/>
              </w:rPr>
              <w:t>.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Հովիկ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Փ.Շահինյան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4ա/10բն.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Համբարձումյան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Սոֆյա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Երկ.գծի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բար.10/4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Պ.Սևակի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15Ա շ. </w:t>
            </w:r>
            <w:proofErr w:type="spellStart"/>
            <w:r w:rsidRPr="00B257D5">
              <w:rPr>
                <w:rFonts w:ascii="GHEA Grapalat" w:hAnsi="GHEA Grapalat" w:cs="Sylfaen"/>
              </w:rPr>
              <w:t>բն</w:t>
            </w:r>
            <w:proofErr w:type="spellEnd"/>
            <w:r w:rsidRPr="00B257D5">
              <w:rPr>
                <w:rFonts w:ascii="GHEA Grapalat" w:hAnsi="GHEA Grapalat" w:cs="Sylfaen"/>
              </w:rPr>
              <w:t>.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Փ.Աթաբեկյան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110տ.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Վարսիկ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Փ.Լ.Մադոյան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20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Թ.Մուշ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2,շ.7-2,բն.2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Շուխյան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Կազաչի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պ.241/24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Չոբանյան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Արեգնազան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Տն.215/098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Պատվական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Տն.211/170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Պոլոյան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Սեյրան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Փ.Ղուկասյան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16/5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Փ.Կ.Դեմիրճյան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11բ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Ջուհարյան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Մովսես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Պավլովի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նրբ,,1/2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Սաղաթելյան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Ցողիկ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Փ.Արագած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6</w:t>
            </w:r>
            <w:proofErr w:type="gramStart"/>
            <w:r w:rsidRPr="00B257D5">
              <w:rPr>
                <w:rFonts w:ascii="GHEA Grapalat" w:hAnsi="GHEA Grapalat" w:cs="Sylfaen"/>
              </w:rPr>
              <w:t>,շ.4</w:t>
            </w:r>
            <w:proofErr w:type="gramEnd"/>
            <w:r w:rsidRPr="00B257D5">
              <w:rPr>
                <w:rFonts w:ascii="GHEA Grapalat" w:hAnsi="GHEA Grapalat" w:cs="Sylfaen"/>
              </w:rPr>
              <w:t>/8բն.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Թ.Մուշ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2,շ.4/27,բն.24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Իլվան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Կուրղինյան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Շիրակացի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58բ/7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Փ.Տ.Ճարտար.2/14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Վիրաբյան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Սևակ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Թ.Վարդ-բաղ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1,թ.1,շ.5/25բն.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Ֆիդանյան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Տն.104/348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2B1C41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Պ.Սևակի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փ. 13 շ. </w:t>
            </w:r>
            <w:proofErr w:type="spellStart"/>
            <w:r w:rsidRPr="00B257D5">
              <w:rPr>
                <w:rFonts w:ascii="GHEA Grapalat" w:hAnsi="GHEA Grapalat" w:cs="Sylfaen"/>
              </w:rPr>
              <w:t>բն</w:t>
            </w:r>
            <w:proofErr w:type="spellEnd"/>
            <w:r w:rsidRPr="00B257D5">
              <w:rPr>
                <w:rFonts w:ascii="GHEA Grapalat" w:hAnsi="GHEA Grapalat" w:cs="Sylfaen"/>
              </w:rPr>
              <w:t>. 137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40000</w:t>
            </w:r>
          </w:p>
        </w:tc>
      </w:tr>
      <w:tr w:rsidR="00B257D5" w:rsidRPr="00513034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655CBC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GHEA Grapalat" w:eastAsiaTheme="minorEastAsia" w:hAnsi="GHEA Grapalat" w:cs="Sylfaen"/>
                <w:lang w:val="en-US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Կրաբաշյան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Մուշ-2, թ. 4/31 շ. բն.20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 w:rsidP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100000</w:t>
            </w:r>
          </w:p>
        </w:tc>
      </w:tr>
    </w:tbl>
    <w:p w:rsidR="00B257D5" w:rsidRPr="00B257D5" w:rsidRDefault="00B257D5" w:rsidP="00B257D5">
      <w:pPr>
        <w:spacing w:after="0" w:line="240" w:lineRule="auto"/>
        <w:jc w:val="center"/>
        <w:rPr>
          <w:rFonts w:ascii="GHEA Grapalat" w:hAnsi="GHEA Grapalat" w:cs="Sylfaen"/>
        </w:rPr>
      </w:pPr>
      <w:r>
        <w:rPr>
          <w:b/>
        </w:rPr>
        <w:t xml:space="preserve"> </w:t>
      </w:r>
      <w:r w:rsidRPr="00B257D5">
        <w:rPr>
          <w:rFonts w:ascii="GHEA Grapalat" w:hAnsi="GHEA Grapalat" w:cs="Sylfaen"/>
        </w:rPr>
        <w:t>ԸՆԴԱՄԵՆԸ՝ 1 620 000 (</w:t>
      </w:r>
      <w:proofErr w:type="spellStart"/>
      <w:r w:rsidRPr="00B257D5">
        <w:rPr>
          <w:rFonts w:ascii="GHEA Grapalat" w:hAnsi="GHEA Grapalat" w:cs="Sylfaen"/>
        </w:rPr>
        <w:t>մեկ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միլիոն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վեց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հարյուր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քսան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հազար</w:t>
      </w:r>
      <w:proofErr w:type="spellEnd"/>
      <w:r w:rsidRPr="00B257D5">
        <w:rPr>
          <w:rFonts w:ascii="GHEA Grapalat" w:hAnsi="GHEA Grapalat" w:cs="Sylfaen"/>
        </w:rPr>
        <w:t xml:space="preserve">) </w:t>
      </w:r>
      <w:proofErr w:type="spellStart"/>
      <w:r w:rsidRPr="00B257D5">
        <w:rPr>
          <w:rFonts w:ascii="GHEA Grapalat" w:hAnsi="GHEA Grapalat" w:cs="Sylfaen"/>
        </w:rPr>
        <w:t>Հայաստանի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Հանրապետության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դրամ</w:t>
      </w:r>
      <w:proofErr w:type="spellEnd"/>
      <w:r w:rsidRPr="00B257D5">
        <w:rPr>
          <w:rFonts w:ascii="GHEA Grapalat" w:hAnsi="GHEA Grapalat" w:cs="Sylfaen"/>
        </w:rPr>
        <w:t>:</w:t>
      </w:r>
    </w:p>
    <w:p w:rsidR="00B257D5" w:rsidRDefault="00B257D5" w:rsidP="00B257D5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Կատ. Հ. Սամսոնյան</w:t>
      </w:r>
    </w:p>
    <w:p w:rsidR="00B257D5" w:rsidRDefault="00B257D5" w:rsidP="00B257D5"/>
    <w:p w:rsidR="00B257D5" w:rsidRDefault="00B257D5" w:rsidP="00B257D5"/>
    <w:p w:rsidR="00B257D5" w:rsidRDefault="00B257D5" w:rsidP="00B257D5"/>
    <w:p w:rsidR="003A31DB" w:rsidRPr="00392F01" w:rsidRDefault="003A31DB" w:rsidP="003A31DB"/>
    <w:p w:rsidR="00DE5F35" w:rsidRDefault="00DE5F35"/>
    <w:sectPr w:rsidR="00DE5F35" w:rsidSect="00A20A6E">
      <w:pgSz w:w="11906" w:h="16838"/>
      <w:pgMar w:top="993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3A31DB"/>
    <w:rsid w:val="002A2A7D"/>
    <w:rsid w:val="002B1C41"/>
    <w:rsid w:val="003A31DB"/>
    <w:rsid w:val="00725F32"/>
    <w:rsid w:val="0081715B"/>
    <w:rsid w:val="00B257D5"/>
    <w:rsid w:val="00CB0E6E"/>
    <w:rsid w:val="00DA2DF7"/>
    <w:rsid w:val="00DE5F35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http:/mul.gyumricity.am/tasks/docs/attachment.php?id=126773&amp;fn=havelvac+dramakan+noyember+2020.docx&amp;out=1&amp;token=c71da7dda3ae68174ed1</cp:keywords>
  <cp:lastModifiedBy>Admin</cp:lastModifiedBy>
  <cp:revision>2</cp:revision>
  <dcterms:created xsi:type="dcterms:W3CDTF">2020-11-20T10:53:00Z</dcterms:created>
  <dcterms:modified xsi:type="dcterms:W3CDTF">2020-11-20T10:53:00Z</dcterms:modified>
</cp:coreProperties>
</file>